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ab90e5d5e44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f58102691e4b1f"/>
      <w:footerReference w:type="even" r:id="R09d6335072ad4636"/>
      <w:footerReference w:type="first" r:id="Rbba54313bf714c6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557956ebbb447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DFZ-2015-8636-XIII-NE-EI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086b3619bb84a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c9a3623aaed461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3b2ca2fd5b4d49" /><Relationship Type="http://schemas.openxmlformats.org/officeDocument/2006/relationships/numbering" Target="/word/numbering.xml" Id="R102f7e9633e44ba4" /><Relationship Type="http://schemas.openxmlformats.org/officeDocument/2006/relationships/settings" Target="/word/settings.xml" Id="R7dbafa91975d4b51" /><Relationship Type="http://schemas.openxmlformats.org/officeDocument/2006/relationships/image" Target="/word/media/2a8c4a85-ce07-4061-84e7-6413437314d1.png" Id="R81557956ebbb4477" /><Relationship Type="http://schemas.openxmlformats.org/officeDocument/2006/relationships/image" Target="/word/media/443e1b17-a07a-4132-afc5-553908004bc8.png" Id="Rc086b3619bb84a61" /><Relationship Type="http://schemas.openxmlformats.org/officeDocument/2006/relationships/footer" Target="/word/footer1.xml" Id="Rf4f58102691e4b1f" /><Relationship Type="http://schemas.openxmlformats.org/officeDocument/2006/relationships/footer" Target="/word/footer2.xml" Id="R09d6335072ad4636" /><Relationship Type="http://schemas.openxmlformats.org/officeDocument/2006/relationships/footer" Target="/word/footer3.xml" Id="Rbba54313bf714c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c9a3623aaed4616" /></Relationships>
</file>