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3a1e09938346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1df11978ee4dd1"/>
      <w:footerReference w:type="even" r:id="R06d98483180a4b1e"/>
      <w:footerReference w:type="first" r:id="Rdc4ae54ff6254f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22127a2ea4f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DFZ-2015-8858-VIII-NE-EI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583185defc42b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JUNIO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cdd493b2d74e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603be2b4724b3c" /><Relationship Type="http://schemas.openxmlformats.org/officeDocument/2006/relationships/numbering" Target="/word/numbering.xml" Id="R08f4ee9a47d243ef" /><Relationship Type="http://schemas.openxmlformats.org/officeDocument/2006/relationships/settings" Target="/word/settings.xml" Id="R7286e6273b524e93" /><Relationship Type="http://schemas.openxmlformats.org/officeDocument/2006/relationships/image" Target="/word/media/81c01eb6-8f4d-4b05-8224-d4aac1273a48.png" Id="R0bd22127a2ea4f2a" /><Relationship Type="http://schemas.openxmlformats.org/officeDocument/2006/relationships/image" Target="/word/media/a448b341-7cc7-444c-a027-ad786bf61b95.png" Id="R92583185defc42b3" /><Relationship Type="http://schemas.openxmlformats.org/officeDocument/2006/relationships/footer" Target="/word/footer1.xml" Id="Rd31df11978ee4dd1" /><Relationship Type="http://schemas.openxmlformats.org/officeDocument/2006/relationships/footer" Target="/word/footer2.xml" Id="R06d98483180a4b1e" /><Relationship Type="http://schemas.openxmlformats.org/officeDocument/2006/relationships/footer" Target="/word/footer3.xml" Id="Rdc4ae54ff6254f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cdd493b2d74edd" /></Relationships>
</file>