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98f7aca3974d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659c870f7a41e4"/>
      <w:footerReference w:type="even" r:id="R5d6593423b74481d"/>
      <w:footerReference w:type="first" r:id="R6d033627e1b24e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bfcfc5f1d549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DFZ-2016-1746-X-NE-EI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848ecfc00a4e3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eb0826c0474a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a272cd2ca94390" /><Relationship Type="http://schemas.openxmlformats.org/officeDocument/2006/relationships/numbering" Target="/word/numbering.xml" Id="R7e10630d66464138" /><Relationship Type="http://schemas.openxmlformats.org/officeDocument/2006/relationships/settings" Target="/word/settings.xml" Id="R46b3d0512988418f" /><Relationship Type="http://schemas.openxmlformats.org/officeDocument/2006/relationships/image" Target="/word/media/27d5d76d-2aff-4793-89b4-d9b4ea1de9d1.png" Id="Rfcbfcfc5f1d549ac" /><Relationship Type="http://schemas.openxmlformats.org/officeDocument/2006/relationships/image" Target="/word/media/6afd46d6-c680-4876-9e1c-87fcc4183799.png" Id="R1b848ecfc00a4e3c" /><Relationship Type="http://schemas.openxmlformats.org/officeDocument/2006/relationships/footer" Target="/word/footer1.xml" Id="Rc8659c870f7a41e4" /><Relationship Type="http://schemas.openxmlformats.org/officeDocument/2006/relationships/footer" Target="/word/footer2.xml" Id="R5d6593423b74481d" /><Relationship Type="http://schemas.openxmlformats.org/officeDocument/2006/relationships/footer" Target="/word/footer3.xml" Id="R6d033627e1b24e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eb0826c0474a19" /></Relationships>
</file>