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5a5646f1c346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736f5fca441b2"/>
      <w:footerReference w:type="even" r:id="R8687d1359c794f93"/>
      <w:footerReference w:type="first" r:id="Rba7a586bdd404f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c863b4eb3546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DFZ-2016-1198-VII-NE-EI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812e2e122342f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0d3c00688c47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0bc6feb4fd45f2" /><Relationship Type="http://schemas.openxmlformats.org/officeDocument/2006/relationships/numbering" Target="/word/numbering.xml" Id="Ra7667c41e468451c" /><Relationship Type="http://schemas.openxmlformats.org/officeDocument/2006/relationships/settings" Target="/word/settings.xml" Id="Rad003fe72b294cb7" /><Relationship Type="http://schemas.openxmlformats.org/officeDocument/2006/relationships/image" Target="/word/media/96678802-7dc7-47ae-b45c-7ef25b2a995d.png" Id="Rebc863b4eb3546aa" /><Relationship Type="http://schemas.openxmlformats.org/officeDocument/2006/relationships/image" Target="/word/media/666ee4d7-021a-4598-bd32-5a41ee1bfa88.png" Id="R2f812e2e122342fe" /><Relationship Type="http://schemas.openxmlformats.org/officeDocument/2006/relationships/footer" Target="/word/footer1.xml" Id="Rb98736f5fca441b2" /><Relationship Type="http://schemas.openxmlformats.org/officeDocument/2006/relationships/footer" Target="/word/footer2.xml" Id="R8687d1359c794f93" /><Relationship Type="http://schemas.openxmlformats.org/officeDocument/2006/relationships/footer" Target="/word/footer3.xml" Id="Rba7a586bdd404f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0d3c00688c47cb" /></Relationships>
</file>