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d3063185a0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4c8e2d76df42d1"/>
      <w:footerReference w:type="even" r:id="R70692ffa18494de9"/>
      <w:footerReference w:type="first" r:id="Ra56912952d0643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fbe331c60440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DFZ-2016-1633-XIII-NE-EI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bca7f8b624c7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07c2790de247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4748b3fc8d4513" /><Relationship Type="http://schemas.openxmlformats.org/officeDocument/2006/relationships/numbering" Target="/word/numbering.xml" Id="Rbca0c8d5a1db4213" /><Relationship Type="http://schemas.openxmlformats.org/officeDocument/2006/relationships/settings" Target="/word/settings.xml" Id="R511fcda128f44dc9" /><Relationship Type="http://schemas.openxmlformats.org/officeDocument/2006/relationships/image" Target="/word/media/b3f6f81b-b60a-4eb1-8652-d04091d6b70b.png" Id="R58fbe331c60440f2" /><Relationship Type="http://schemas.openxmlformats.org/officeDocument/2006/relationships/image" Target="/word/media/268763de-026e-4314-805d-1c655772264c.png" Id="R018bca7f8b624c73" /><Relationship Type="http://schemas.openxmlformats.org/officeDocument/2006/relationships/footer" Target="/word/footer1.xml" Id="Ra64c8e2d76df42d1" /><Relationship Type="http://schemas.openxmlformats.org/officeDocument/2006/relationships/footer" Target="/word/footer2.xml" Id="R70692ffa18494de9" /><Relationship Type="http://schemas.openxmlformats.org/officeDocument/2006/relationships/footer" Target="/word/footer3.xml" Id="Ra56912952d0643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07c2790de2475c" /></Relationships>
</file>