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78e18a61b45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f8e65ef7c944af"/>
      <w:footerReference w:type="even" r:id="R50a46060dfe84970"/>
      <w:footerReference w:type="first" r:id="Re395f1b75003432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036936768a41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9c0e76762e437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2c1277ddc749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412a422c04309" /><Relationship Type="http://schemas.openxmlformats.org/officeDocument/2006/relationships/numbering" Target="/word/numbering.xml" Id="R9b5926fb71c34578" /><Relationship Type="http://schemas.openxmlformats.org/officeDocument/2006/relationships/settings" Target="/word/settings.xml" Id="R4b31b98edf9b49ba" /><Relationship Type="http://schemas.openxmlformats.org/officeDocument/2006/relationships/image" Target="/word/media/c018291c-a6c7-4d70-a415-c3bec48749b5.png" Id="R73036936768a419a" /><Relationship Type="http://schemas.openxmlformats.org/officeDocument/2006/relationships/image" Target="/word/media/8095d8c6-77d6-4775-8267-447674847225.png" Id="R1e9c0e76762e437d" /><Relationship Type="http://schemas.openxmlformats.org/officeDocument/2006/relationships/footer" Target="/word/footer1.xml" Id="Rd8f8e65ef7c944af" /><Relationship Type="http://schemas.openxmlformats.org/officeDocument/2006/relationships/footer" Target="/word/footer2.xml" Id="R50a46060dfe84970" /><Relationship Type="http://schemas.openxmlformats.org/officeDocument/2006/relationships/footer" Target="/word/footer3.xml" Id="Re395f1b7500343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2c1277ddc7496b" /></Relationships>
</file>