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6cffa2553411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64ff10dcd454194"/>
      <w:footerReference w:type="even" r:id="R39dc0cd3be60408f"/>
      <w:footerReference w:type="first" r:id="Rde8985e4b61847d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c48eb3912b84e1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DFZ-2016-2437-VII-NE-EI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a1ffb864a6d46e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671b90d00864e5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e733ea1e2c4f8e" /><Relationship Type="http://schemas.openxmlformats.org/officeDocument/2006/relationships/numbering" Target="/word/numbering.xml" Id="R5eb1648ebeb54f32" /><Relationship Type="http://schemas.openxmlformats.org/officeDocument/2006/relationships/settings" Target="/word/settings.xml" Id="Re7b2e061db26459a" /><Relationship Type="http://schemas.openxmlformats.org/officeDocument/2006/relationships/image" Target="/word/media/3e4fa0d4-308d-4dc9-be60-13c06a864c1d.png" Id="R7c48eb3912b84e1a" /><Relationship Type="http://schemas.openxmlformats.org/officeDocument/2006/relationships/image" Target="/word/media/91f3907e-2c60-4fc9-964f-2844c3ecfdaf.png" Id="Rfa1ffb864a6d46e8" /><Relationship Type="http://schemas.openxmlformats.org/officeDocument/2006/relationships/footer" Target="/word/footer1.xml" Id="R664ff10dcd454194" /><Relationship Type="http://schemas.openxmlformats.org/officeDocument/2006/relationships/footer" Target="/word/footer2.xml" Id="R39dc0cd3be60408f" /><Relationship Type="http://schemas.openxmlformats.org/officeDocument/2006/relationships/footer" Target="/word/footer3.xml" Id="Rde8985e4b61847d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671b90d00864e5a" /></Relationships>
</file>