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4d667f7e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5d615a74bfe4c97"/>
      <w:footerReference w:type="even" r:id="R56643494923e4e65"/>
      <w:footerReference w:type="first" r:id="Rb4d48f2232ce41e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5bdaa191a2415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DFZ-2016-2052-VI-NE-EI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8d25abddc0e4d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3c05ef584f74c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19b3197bd46e6" /><Relationship Type="http://schemas.openxmlformats.org/officeDocument/2006/relationships/numbering" Target="/word/numbering.xml" Id="R326b932cd1574aa7" /><Relationship Type="http://schemas.openxmlformats.org/officeDocument/2006/relationships/settings" Target="/word/settings.xml" Id="Rc280be828ace4cd5" /><Relationship Type="http://schemas.openxmlformats.org/officeDocument/2006/relationships/image" Target="/word/media/12877163-420b-4675-9313-2ef4feef580d.png" Id="R915bdaa191a2415f" /><Relationship Type="http://schemas.openxmlformats.org/officeDocument/2006/relationships/image" Target="/word/media/0aa6024e-718f-42be-92da-c3d9c0182c91.png" Id="R08d25abddc0e4dca" /><Relationship Type="http://schemas.openxmlformats.org/officeDocument/2006/relationships/footer" Target="/word/footer1.xml" Id="Rd5d615a74bfe4c97" /><Relationship Type="http://schemas.openxmlformats.org/officeDocument/2006/relationships/footer" Target="/word/footer2.xml" Id="R56643494923e4e65" /><Relationship Type="http://schemas.openxmlformats.org/officeDocument/2006/relationships/footer" Target="/word/footer3.xml" Id="Rb4d48f2232ce41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3c05ef584f74cf3" /></Relationships>
</file>