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d667f7eb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5d615a74bfe4c97"/>
      <w:footerReference w:type="even" r:id="R56643494923e4e65"/>
      <w:footerReference w:type="first" r:id="Rb4d48f2232ce41e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5bdaa191a2415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DFZ-2016-2052-VI-NE-EI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8d25abddc0e4dc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3c05ef584f74cf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19b3197bd46e6" /><Relationship Type="http://schemas.openxmlformats.org/officeDocument/2006/relationships/numbering" Target="/word/numbering.xml" Id="R326b932cd1574aa7" /><Relationship Type="http://schemas.openxmlformats.org/officeDocument/2006/relationships/settings" Target="/word/settings.xml" Id="Rc280be828ace4cd5" /><Relationship Type="http://schemas.openxmlformats.org/officeDocument/2006/relationships/image" Target="/word/media/12877163-420b-4675-9313-2ef4feef580d.png" Id="R915bdaa191a2415f" /><Relationship Type="http://schemas.openxmlformats.org/officeDocument/2006/relationships/image" Target="/word/media/0aa6024e-718f-42be-92da-c3d9c0182c91.png" Id="R08d25abddc0e4dca" /><Relationship Type="http://schemas.openxmlformats.org/officeDocument/2006/relationships/footer" Target="/word/footer1.xml" Id="Rd5d615a74bfe4c97" /><Relationship Type="http://schemas.openxmlformats.org/officeDocument/2006/relationships/footer" Target="/word/footer2.xml" Id="R56643494923e4e65" /><Relationship Type="http://schemas.openxmlformats.org/officeDocument/2006/relationships/footer" Target="/word/footer3.xml" Id="Rb4d48f2232ce41e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3c05ef584f74cf3" /></Relationships>
</file>