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3a8794af54d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1275fa52274506"/>
      <w:footerReference w:type="even" r:id="R83d17598177e4832"/>
      <w:footerReference w:type="first" r:id="R3bee5bf7c1e74c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faf7667dfc4a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DFZ-2015-6928-VIII-NE-EI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9f12214be64ae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53aaa9f5314c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8b2ceaad50433d" /><Relationship Type="http://schemas.openxmlformats.org/officeDocument/2006/relationships/numbering" Target="/word/numbering.xml" Id="R08901d75a63e4fa7" /><Relationship Type="http://schemas.openxmlformats.org/officeDocument/2006/relationships/settings" Target="/word/settings.xml" Id="R9eb96225da324ff0" /><Relationship Type="http://schemas.openxmlformats.org/officeDocument/2006/relationships/image" Target="/word/media/2d8d2422-d884-438c-bce0-2a9227bb6a3a.png" Id="R11faf7667dfc4abc" /><Relationship Type="http://schemas.openxmlformats.org/officeDocument/2006/relationships/image" Target="/word/media/a75d2990-5d98-4bb6-8b4a-3cc22a2d740f.png" Id="R7e9f12214be64ae7" /><Relationship Type="http://schemas.openxmlformats.org/officeDocument/2006/relationships/footer" Target="/word/footer1.xml" Id="Rc31275fa52274506" /><Relationship Type="http://schemas.openxmlformats.org/officeDocument/2006/relationships/footer" Target="/word/footer2.xml" Id="R83d17598177e4832" /><Relationship Type="http://schemas.openxmlformats.org/officeDocument/2006/relationships/footer" Target="/word/footer3.xml" Id="R3bee5bf7c1e74c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53aaa9f5314cf4" /></Relationships>
</file>