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d56ec33ebc44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c4bd32008943d8"/>
      <w:footerReference w:type="even" r:id="Re39bf526894a4a4c"/>
      <w:footerReference w:type="first" r:id="R7da31381a69645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f9154babeb49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DFZ-2015-6963-VII-NE-EI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769ccb7a6f4f1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cc856ecf384a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52c5d382a4b60" /><Relationship Type="http://schemas.openxmlformats.org/officeDocument/2006/relationships/numbering" Target="/word/numbering.xml" Id="R17327ce5e81049e8" /><Relationship Type="http://schemas.openxmlformats.org/officeDocument/2006/relationships/settings" Target="/word/settings.xml" Id="Rfd173e64147542c8" /><Relationship Type="http://schemas.openxmlformats.org/officeDocument/2006/relationships/image" Target="/word/media/ad81e09f-4b05-4c6c-bcbf-d33322aa39ba.png" Id="R68f9154babeb4978" /><Relationship Type="http://schemas.openxmlformats.org/officeDocument/2006/relationships/image" Target="/word/media/c9b75ff8-3b64-4c67-aba7-68a95418f006.png" Id="R27769ccb7a6f4f14" /><Relationship Type="http://schemas.openxmlformats.org/officeDocument/2006/relationships/footer" Target="/word/footer1.xml" Id="Rdbc4bd32008943d8" /><Relationship Type="http://schemas.openxmlformats.org/officeDocument/2006/relationships/footer" Target="/word/footer2.xml" Id="Re39bf526894a4a4c" /><Relationship Type="http://schemas.openxmlformats.org/officeDocument/2006/relationships/footer" Target="/word/footer3.xml" Id="R7da31381a69645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cc856ecf384a89" /></Relationships>
</file>