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715f7cf844a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1650b48a4b41a6"/>
      <w:footerReference w:type="even" r:id="R487340c88c834860"/>
      <w:footerReference w:type="first" r:id="Rf9bea59d6e7148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04565b77241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DFZ-2015-7043-IX-NE-EI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17455c76a4ae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6062ea8cfb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4de2d1562a4732" /><Relationship Type="http://schemas.openxmlformats.org/officeDocument/2006/relationships/numbering" Target="/word/numbering.xml" Id="Rcfa4fb5278284ca0" /><Relationship Type="http://schemas.openxmlformats.org/officeDocument/2006/relationships/settings" Target="/word/settings.xml" Id="R438c73b4cf5b4945" /><Relationship Type="http://schemas.openxmlformats.org/officeDocument/2006/relationships/image" Target="/word/media/7bf763a8-7144-4e49-9ef8-82b318dbada6.png" Id="Rd6404565b7724167" /><Relationship Type="http://schemas.openxmlformats.org/officeDocument/2006/relationships/image" Target="/word/media/934d942c-3138-4fc0-9a39-7dc4f695d754.png" Id="R84617455c76a4ae5" /><Relationship Type="http://schemas.openxmlformats.org/officeDocument/2006/relationships/footer" Target="/word/footer1.xml" Id="R551650b48a4b41a6" /><Relationship Type="http://schemas.openxmlformats.org/officeDocument/2006/relationships/footer" Target="/word/footer2.xml" Id="R487340c88c834860" /><Relationship Type="http://schemas.openxmlformats.org/officeDocument/2006/relationships/footer" Target="/word/footer3.xml" Id="Rf9bea59d6e7148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6062ea8cfb4eb9" /></Relationships>
</file>