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8caa07f75e43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752d2451754d77"/>
      <w:footerReference w:type="even" r:id="R3b579efa78d44d18"/>
      <w:footerReference w:type="first" r:id="R3fd6789d65ff4c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828f1e2fdc48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DFZ-2015-7174-VIII-NE-EI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338d6df4574d5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MARZO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adf338d1654e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1560da0d484837" /><Relationship Type="http://schemas.openxmlformats.org/officeDocument/2006/relationships/numbering" Target="/word/numbering.xml" Id="R7d92cd5833984d22" /><Relationship Type="http://schemas.openxmlformats.org/officeDocument/2006/relationships/settings" Target="/word/settings.xml" Id="R05d49c4b95944f19" /><Relationship Type="http://schemas.openxmlformats.org/officeDocument/2006/relationships/image" Target="/word/media/54ccd295-91bb-4e1c-87ea-337d6a1e2beb.png" Id="R9b828f1e2fdc4835" /><Relationship Type="http://schemas.openxmlformats.org/officeDocument/2006/relationships/image" Target="/word/media/7fb9836d-8b62-4cf0-a23c-72873ed2d20a.png" Id="R9e338d6df4574d5c" /><Relationship Type="http://schemas.openxmlformats.org/officeDocument/2006/relationships/footer" Target="/word/footer1.xml" Id="R49752d2451754d77" /><Relationship Type="http://schemas.openxmlformats.org/officeDocument/2006/relationships/footer" Target="/word/footer2.xml" Id="R3b579efa78d44d18" /><Relationship Type="http://schemas.openxmlformats.org/officeDocument/2006/relationships/footer" Target="/word/footer3.xml" Id="R3fd6789d65ff4c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adf338d1654e12" /></Relationships>
</file>