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c2f37655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94179b070a747b5"/>
      <w:footerReference w:type="even" r:id="R7c059972a8cf4ea5"/>
      <w:footerReference w:type="first" r:id="R0c594c7fea624ba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a7cc4eb4b7446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DFZ-2015-7012-IX-NE-EI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b2edf1aa2c46e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5eca0fd4db4490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ff6ecc3ca4c04" /><Relationship Type="http://schemas.openxmlformats.org/officeDocument/2006/relationships/numbering" Target="/word/numbering.xml" Id="Rce1039878e00493f" /><Relationship Type="http://schemas.openxmlformats.org/officeDocument/2006/relationships/settings" Target="/word/settings.xml" Id="Re47ce04560c548b0" /><Relationship Type="http://schemas.openxmlformats.org/officeDocument/2006/relationships/image" Target="/word/media/3546b971-0255-45ba-889d-2561cd87fd18.png" Id="R8ba7cc4eb4b74460" /><Relationship Type="http://schemas.openxmlformats.org/officeDocument/2006/relationships/image" Target="/word/media/8a923941-25f3-4ed5-b4fb-8a034fe8c843.png" Id="Rebb2edf1aa2c46ef" /><Relationship Type="http://schemas.openxmlformats.org/officeDocument/2006/relationships/footer" Target="/word/footer1.xml" Id="R494179b070a747b5" /><Relationship Type="http://schemas.openxmlformats.org/officeDocument/2006/relationships/footer" Target="/word/footer2.xml" Id="R7c059972a8cf4ea5" /><Relationship Type="http://schemas.openxmlformats.org/officeDocument/2006/relationships/footer" Target="/word/footer3.xml" Id="R0c594c7fea624b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5eca0fd4db4490b" /></Relationships>
</file>