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4df0da802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2befce1403a748a8"/>
      <w:footerReference w:type="even" r:id="Rf8b49d7da7f547f3"/>
      <w:footerReference w:type="first" r:id="R727866424b3e492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06b3af941af499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DFZ-2015-7052-VIII-NE-EI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a24777e268f4a1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MARZO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MARZO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38ef5ff9ead6427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1008759ea46ad" /><Relationship Type="http://schemas.openxmlformats.org/officeDocument/2006/relationships/numbering" Target="/word/numbering.xml" Id="Raf292163243e4beb" /><Relationship Type="http://schemas.openxmlformats.org/officeDocument/2006/relationships/settings" Target="/word/settings.xml" Id="Rf5a787d8f93d44cd" /><Relationship Type="http://schemas.openxmlformats.org/officeDocument/2006/relationships/image" Target="/word/media/8c0244c7-331a-45d2-be74-1b596dfaef30.png" Id="R806b3af941af499b" /><Relationship Type="http://schemas.openxmlformats.org/officeDocument/2006/relationships/image" Target="/word/media/21e42630-c41d-4549-842b-647d8bf86075.png" Id="R6a24777e268f4a1c" /><Relationship Type="http://schemas.openxmlformats.org/officeDocument/2006/relationships/footer" Target="/word/footer1.xml" Id="R2befce1403a748a8" /><Relationship Type="http://schemas.openxmlformats.org/officeDocument/2006/relationships/footer" Target="/word/footer2.xml" Id="Rf8b49d7da7f547f3" /><Relationship Type="http://schemas.openxmlformats.org/officeDocument/2006/relationships/footer" Target="/word/footer3.xml" Id="R727866424b3e492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8ef5ff9ead6427a" /></Relationships>
</file>