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47a7ad6b9b40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bd1552d6ef486a"/>
      <w:footerReference w:type="even" r:id="Ra22f12e9d1da45ff"/>
      <w:footerReference w:type="first" r:id="R271ac2788a4247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2a7556235043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DFZ-2015-6919-IX-NE-EI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f6e37f9be47f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9dc196cf234b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3a7c9c9574ce9" /><Relationship Type="http://schemas.openxmlformats.org/officeDocument/2006/relationships/numbering" Target="/word/numbering.xml" Id="R6923a390be5d45c4" /><Relationship Type="http://schemas.openxmlformats.org/officeDocument/2006/relationships/settings" Target="/word/settings.xml" Id="Racb7d16135fc4588" /><Relationship Type="http://schemas.openxmlformats.org/officeDocument/2006/relationships/image" Target="/word/media/799a59c4-7aaa-4b8b-9127-cd97978dce24.png" Id="R3f2a75562350437f" /><Relationship Type="http://schemas.openxmlformats.org/officeDocument/2006/relationships/image" Target="/word/media/f451ed46-ac2e-4db1-8c5c-451506a4725c.png" Id="Re33f6e37f9be47f6" /><Relationship Type="http://schemas.openxmlformats.org/officeDocument/2006/relationships/footer" Target="/word/footer1.xml" Id="R80bd1552d6ef486a" /><Relationship Type="http://schemas.openxmlformats.org/officeDocument/2006/relationships/footer" Target="/word/footer2.xml" Id="Ra22f12e9d1da45ff" /><Relationship Type="http://schemas.openxmlformats.org/officeDocument/2006/relationships/footer" Target="/word/footer3.xml" Id="R271ac2788a4247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dc196cf234b16" /></Relationships>
</file>