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cf42a4f8349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77d718b91ea46eb"/>
      <w:footerReference w:type="even" r:id="Rd0a6dd64405d45e7"/>
      <w:footerReference w:type="first" r:id="Re997cae3631e46f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3c1ad2edaf407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DFZ-2015-9321-XIII-NE-EI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80c7d85ccc840f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1976c8c084941a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982db58928447d" /><Relationship Type="http://schemas.openxmlformats.org/officeDocument/2006/relationships/numbering" Target="/word/numbering.xml" Id="Rca17773558be445e" /><Relationship Type="http://schemas.openxmlformats.org/officeDocument/2006/relationships/settings" Target="/word/settings.xml" Id="R46fe97d41a564aa8" /><Relationship Type="http://schemas.openxmlformats.org/officeDocument/2006/relationships/image" Target="/word/media/082333a1-55d1-43bd-8c76-6e5cb7d740c2.png" Id="Re93c1ad2edaf407f" /><Relationship Type="http://schemas.openxmlformats.org/officeDocument/2006/relationships/image" Target="/word/media/08d8d54d-5d7b-49e5-b9be-d84a20db0408.png" Id="R480c7d85ccc840f6" /><Relationship Type="http://schemas.openxmlformats.org/officeDocument/2006/relationships/footer" Target="/word/footer1.xml" Id="R777d718b91ea46eb" /><Relationship Type="http://schemas.openxmlformats.org/officeDocument/2006/relationships/footer" Target="/word/footer2.xml" Id="Rd0a6dd64405d45e7" /><Relationship Type="http://schemas.openxmlformats.org/officeDocument/2006/relationships/footer" Target="/word/footer3.xml" Id="Re997cae3631e46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1976c8c084941a2" /></Relationships>
</file>