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4e09283954c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7ca3f4236c465e"/>
      <w:footerReference w:type="even" r:id="Rc75fead4fcf6447c"/>
      <w:footerReference w:type="first" r:id="R5432a3ce244546c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885ceb39f248e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DFZ-2015-4911-XIV-NE-EI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351c1b331d64f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7d67719a7746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5420373487424a" /><Relationship Type="http://schemas.openxmlformats.org/officeDocument/2006/relationships/numbering" Target="/word/numbering.xml" Id="R8c05ecc99c634514" /><Relationship Type="http://schemas.openxmlformats.org/officeDocument/2006/relationships/settings" Target="/word/settings.xml" Id="Rbed50a5a4c09406d" /><Relationship Type="http://schemas.openxmlformats.org/officeDocument/2006/relationships/image" Target="/word/media/1f24517b-153a-46c8-99f3-0a4e7278d779.png" Id="Rae885ceb39f248e1" /><Relationship Type="http://schemas.openxmlformats.org/officeDocument/2006/relationships/image" Target="/word/media/d8454b43-6885-4852-9d76-24854112a491.png" Id="R4351c1b331d64fdc" /><Relationship Type="http://schemas.openxmlformats.org/officeDocument/2006/relationships/footer" Target="/word/footer1.xml" Id="R097ca3f4236c465e" /><Relationship Type="http://schemas.openxmlformats.org/officeDocument/2006/relationships/footer" Target="/word/footer2.xml" Id="Rc75fead4fcf6447c" /><Relationship Type="http://schemas.openxmlformats.org/officeDocument/2006/relationships/footer" Target="/word/footer3.xml" Id="R5432a3ce244546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7d67719a774640" /></Relationships>
</file>