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def1f13f3948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a5ccf55b524bbf"/>
      <w:footerReference w:type="even" r:id="R6d725a25759c4456"/>
      <w:footerReference w:type="first" r:id="Rceadd48c3e4346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4506b0fecb44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DFZ-2015-6896-IX-NE-EI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e3242deda04c9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ec3c9471b84f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2ffdcf4a51439a" /><Relationship Type="http://schemas.openxmlformats.org/officeDocument/2006/relationships/numbering" Target="/word/numbering.xml" Id="R711512e400884b50" /><Relationship Type="http://schemas.openxmlformats.org/officeDocument/2006/relationships/settings" Target="/word/settings.xml" Id="R313fbed3aca2472b" /><Relationship Type="http://schemas.openxmlformats.org/officeDocument/2006/relationships/image" Target="/word/media/a3ed8e33-493b-48ef-bff2-deac3f4600f2.png" Id="R304506b0fecb4473" /><Relationship Type="http://schemas.openxmlformats.org/officeDocument/2006/relationships/image" Target="/word/media/e3de1ce3-c803-4622-9c3e-559d1e55010c.png" Id="Rdee3242deda04c9b" /><Relationship Type="http://schemas.openxmlformats.org/officeDocument/2006/relationships/footer" Target="/word/footer1.xml" Id="Rf9a5ccf55b524bbf" /><Relationship Type="http://schemas.openxmlformats.org/officeDocument/2006/relationships/footer" Target="/word/footer2.xml" Id="R6d725a25759c4456" /><Relationship Type="http://schemas.openxmlformats.org/officeDocument/2006/relationships/footer" Target="/word/footer3.xml" Id="Rceadd48c3e4346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ec3c9471b84f56" /></Relationships>
</file>