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20d908bdec4f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34671df3634253"/>
      <w:footerReference w:type="even" r:id="R1a741382741148f3"/>
      <w:footerReference w:type="first" r:id="Rd1833b0fd32f4b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5d4c9ac5634d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DFZ-2015-6897-IX-NE-EI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21dfdd3157470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47d9790de94a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35ad7c0c9d4482" /><Relationship Type="http://schemas.openxmlformats.org/officeDocument/2006/relationships/numbering" Target="/word/numbering.xml" Id="Rfe6ca2344fa7449d" /><Relationship Type="http://schemas.openxmlformats.org/officeDocument/2006/relationships/settings" Target="/word/settings.xml" Id="R6d10c31c38d14b92" /><Relationship Type="http://schemas.openxmlformats.org/officeDocument/2006/relationships/image" Target="/word/media/73f5ad0f-6d60-4d3f-9c04-6e16ee3f08a2.png" Id="R375d4c9ac5634db5" /><Relationship Type="http://schemas.openxmlformats.org/officeDocument/2006/relationships/image" Target="/word/media/5ffdbf41-b246-48fb-8ed8-87ccdb7997b6.png" Id="R2b21dfdd3157470d" /><Relationship Type="http://schemas.openxmlformats.org/officeDocument/2006/relationships/footer" Target="/word/footer1.xml" Id="Rba34671df3634253" /><Relationship Type="http://schemas.openxmlformats.org/officeDocument/2006/relationships/footer" Target="/word/footer2.xml" Id="R1a741382741148f3" /><Relationship Type="http://schemas.openxmlformats.org/officeDocument/2006/relationships/footer" Target="/word/footer3.xml" Id="Rd1833b0fd32f4b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47d9790de94a02" /></Relationships>
</file>