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34f4a360cc043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1122cc6f1c4766"/>
      <w:footerReference w:type="even" r:id="R885d876af8d54d00"/>
      <w:footerReference w:type="first" r:id="R35ee67acde0f40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157e46bd2e43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DFZ-2015-6991-IX-NE-EI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db31cc4784403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73b170ece74c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7dd2b604fb430c" /><Relationship Type="http://schemas.openxmlformats.org/officeDocument/2006/relationships/numbering" Target="/word/numbering.xml" Id="R7cac1544d2814677" /><Relationship Type="http://schemas.openxmlformats.org/officeDocument/2006/relationships/settings" Target="/word/settings.xml" Id="Re5d48bd836104d35" /><Relationship Type="http://schemas.openxmlformats.org/officeDocument/2006/relationships/image" Target="/word/media/fdd28e4c-87d1-473d-8d6c-0300c0e682e7.png" Id="R86157e46bd2e4304" /><Relationship Type="http://schemas.openxmlformats.org/officeDocument/2006/relationships/image" Target="/word/media/706abbff-aa76-4e74-900a-a19563317528.png" Id="Rb4db31cc4784403b" /><Relationship Type="http://schemas.openxmlformats.org/officeDocument/2006/relationships/footer" Target="/word/footer1.xml" Id="R461122cc6f1c4766" /><Relationship Type="http://schemas.openxmlformats.org/officeDocument/2006/relationships/footer" Target="/word/footer2.xml" Id="R885d876af8d54d00" /><Relationship Type="http://schemas.openxmlformats.org/officeDocument/2006/relationships/footer" Target="/word/footer3.xml" Id="R35ee67acde0f40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73b170ece74c8a" /></Relationships>
</file>