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307d0d1b904d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9e9deb12b44a65"/>
      <w:footerReference w:type="even" r:id="R7efd1d2645e2490d"/>
      <w:footerReference w:type="first" r:id="R6a2b9978645f45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32bd19ef0746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DFZ-2015-6990-IX-NE-EI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77116da1b6483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d1a597676a48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41541be20642c8" /><Relationship Type="http://schemas.openxmlformats.org/officeDocument/2006/relationships/numbering" Target="/word/numbering.xml" Id="Rb5d039ea6b234e87" /><Relationship Type="http://schemas.openxmlformats.org/officeDocument/2006/relationships/settings" Target="/word/settings.xml" Id="R72468c95c0294b56" /><Relationship Type="http://schemas.openxmlformats.org/officeDocument/2006/relationships/image" Target="/word/media/96e7fd0b-a7cd-4261-a51b-43905b9b70e7.png" Id="Rd532bd19ef07466c" /><Relationship Type="http://schemas.openxmlformats.org/officeDocument/2006/relationships/image" Target="/word/media/77cc4058-a760-4e25-921c-241c69318655.png" Id="R9977116da1b64831" /><Relationship Type="http://schemas.openxmlformats.org/officeDocument/2006/relationships/footer" Target="/word/footer1.xml" Id="R269e9deb12b44a65" /><Relationship Type="http://schemas.openxmlformats.org/officeDocument/2006/relationships/footer" Target="/word/footer2.xml" Id="R7efd1d2645e2490d" /><Relationship Type="http://schemas.openxmlformats.org/officeDocument/2006/relationships/footer" Target="/word/footer3.xml" Id="R6a2b9978645f45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d1a597676a48fa" /></Relationships>
</file>