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d02f39e6ee48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f4b427c1234dff"/>
      <w:footerReference w:type="even" r:id="R7db350910df147c2"/>
      <w:footerReference w:type="first" r:id="Re6dd625180164b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fc9e8ebce048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DFZ-2015-7175-X-NE-EI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129d56e4e94427"/>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8767fca2f514f9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afbf0e1a8674590" /><Relationship Type="http://schemas.openxmlformats.org/officeDocument/2006/relationships/numbering" Target="/word/numbering.xml" Id="Rd7bbba8c359e486c" /><Relationship Type="http://schemas.openxmlformats.org/officeDocument/2006/relationships/settings" Target="/word/settings.xml" Id="R0e26ffa14e984f34" /><Relationship Type="http://schemas.openxmlformats.org/officeDocument/2006/relationships/image" Target="/word/media/13a8717a-5ec8-4544-9dd1-c311711954da.png" Id="Rf5fc9e8ebce04805" /><Relationship Type="http://schemas.openxmlformats.org/officeDocument/2006/relationships/image" Target="/word/media/ba2f4a1f-f5db-4aea-bffd-7d9be4a70b2d.png" Id="Rc4129d56e4e94427" /><Relationship Type="http://schemas.openxmlformats.org/officeDocument/2006/relationships/footer" Target="/word/footer1.xml" Id="R91f4b427c1234dff" /><Relationship Type="http://schemas.openxmlformats.org/officeDocument/2006/relationships/footer" Target="/word/footer2.xml" Id="R7db350910df147c2" /><Relationship Type="http://schemas.openxmlformats.org/officeDocument/2006/relationships/footer" Target="/word/footer3.xml" Id="Re6dd625180164b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767fca2f514f9b" /></Relationships>
</file>