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25e1551114b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a32c05141941f2"/>
      <w:footerReference w:type="even" r:id="Rf00d93f25e774f5c"/>
      <w:footerReference w:type="first" r:id="Rc210ae5b2cdb4c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472d5e7f6b4b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DFZ-2016-509-X-NE-EI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6b018adad5421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206cf7e733446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c33f5cf32c440c" /><Relationship Type="http://schemas.openxmlformats.org/officeDocument/2006/relationships/numbering" Target="/word/numbering.xml" Id="Rab3a3b9c6acb4cf9" /><Relationship Type="http://schemas.openxmlformats.org/officeDocument/2006/relationships/settings" Target="/word/settings.xml" Id="Ra638a61146474675" /><Relationship Type="http://schemas.openxmlformats.org/officeDocument/2006/relationships/image" Target="/word/media/a664059f-bd6b-4bd2-98d5-73e45e318382.png" Id="Rf7472d5e7f6b4b9e" /><Relationship Type="http://schemas.openxmlformats.org/officeDocument/2006/relationships/image" Target="/word/media/8cb69e46-1079-4714-901c-6a1b6f12f13d.png" Id="Rd66b018adad5421d" /><Relationship Type="http://schemas.openxmlformats.org/officeDocument/2006/relationships/footer" Target="/word/footer1.xml" Id="R0ca32c05141941f2" /><Relationship Type="http://schemas.openxmlformats.org/officeDocument/2006/relationships/footer" Target="/word/footer2.xml" Id="Rf00d93f25e774f5c" /><Relationship Type="http://schemas.openxmlformats.org/officeDocument/2006/relationships/footer" Target="/word/footer3.xml" Id="Rc210ae5b2cdb4c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06cf7e73344611" /></Relationships>
</file>