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4bedc059543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02731923394e0a"/>
      <w:footerReference w:type="even" r:id="R678801414a0b4c0e"/>
      <w:footerReference w:type="first" r:id="R9cf2f3b6001543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a53b5e377549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DFZ-2015-8937-XIII-NE-EI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e81954a321487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be00d1332f4c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000559c12041f8" /><Relationship Type="http://schemas.openxmlformats.org/officeDocument/2006/relationships/numbering" Target="/word/numbering.xml" Id="R1280aa65385c41e1" /><Relationship Type="http://schemas.openxmlformats.org/officeDocument/2006/relationships/settings" Target="/word/settings.xml" Id="Rd23466ed9b934bff" /><Relationship Type="http://schemas.openxmlformats.org/officeDocument/2006/relationships/image" Target="/word/media/b6339542-1ecf-4b69-abef-96c2926d0d7d.png" Id="R40a53b5e37754923" /><Relationship Type="http://schemas.openxmlformats.org/officeDocument/2006/relationships/image" Target="/word/media/0978b7fb-5d07-4127-901c-83b778d06fbc.png" Id="R47e81954a321487b" /><Relationship Type="http://schemas.openxmlformats.org/officeDocument/2006/relationships/footer" Target="/word/footer1.xml" Id="R4d02731923394e0a" /><Relationship Type="http://schemas.openxmlformats.org/officeDocument/2006/relationships/footer" Target="/word/footer2.xml" Id="R678801414a0b4c0e" /><Relationship Type="http://schemas.openxmlformats.org/officeDocument/2006/relationships/footer" Target="/word/footer3.xml" Id="R9cf2f3b6001543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be00d1332f4c23" /></Relationships>
</file>