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479ef4bef540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43aada778f41ae"/>
      <w:footerReference w:type="even" r:id="Rbe65ba07547b47a6"/>
      <w:footerReference w:type="first" r:id="R342df8d417e549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4ee20da8804b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DFZ-2015-9396-VI-NE-EI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21745222b94b0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9950584cf541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10f9bcd0974259" /><Relationship Type="http://schemas.openxmlformats.org/officeDocument/2006/relationships/numbering" Target="/word/numbering.xml" Id="R1261396074114783" /><Relationship Type="http://schemas.openxmlformats.org/officeDocument/2006/relationships/settings" Target="/word/settings.xml" Id="R298f7959c9534806" /><Relationship Type="http://schemas.openxmlformats.org/officeDocument/2006/relationships/image" Target="/word/media/7172af89-ccb1-40ee-9474-651abc562aaf.png" Id="R564ee20da8804b14" /><Relationship Type="http://schemas.openxmlformats.org/officeDocument/2006/relationships/image" Target="/word/media/88a8f8de-7236-4579-b325-a924ade06416.png" Id="R4d21745222b94b06" /><Relationship Type="http://schemas.openxmlformats.org/officeDocument/2006/relationships/footer" Target="/word/footer1.xml" Id="Rab43aada778f41ae" /><Relationship Type="http://schemas.openxmlformats.org/officeDocument/2006/relationships/footer" Target="/word/footer2.xml" Id="Rbe65ba07547b47a6" /><Relationship Type="http://schemas.openxmlformats.org/officeDocument/2006/relationships/footer" Target="/word/footer3.xml" Id="R342df8d417e549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9950584cf54112" /></Relationships>
</file>