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09117cca094d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bf88ebf1bd490c"/>
      <w:footerReference w:type="even" r:id="R551695e270ca4700"/>
      <w:footerReference w:type="first" r:id="Rff7321dc576b4b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c5898ddfd64e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5-929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1d1ba9996b4ec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8b31b82e4141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9c7597ebc34c39" /><Relationship Type="http://schemas.openxmlformats.org/officeDocument/2006/relationships/numbering" Target="/word/numbering.xml" Id="R9c100a79ee0740d0" /><Relationship Type="http://schemas.openxmlformats.org/officeDocument/2006/relationships/settings" Target="/word/settings.xml" Id="R73b32f0d40cb4b76" /><Relationship Type="http://schemas.openxmlformats.org/officeDocument/2006/relationships/image" Target="/word/media/fe01dcba-82d7-4c95-bd1f-7eee16091c92.png" Id="R43c5898ddfd64e59" /><Relationship Type="http://schemas.openxmlformats.org/officeDocument/2006/relationships/image" Target="/word/media/eca0704c-664d-4468-94bb-6a630292aedf.png" Id="Rbf1d1ba9996b4ec2" /><Relationship Type="http://schemas.openxmlformats.org/officeDocument/2006/relationships/footer" Target="/word/footer1.xml" Id="R3ebf88ebf1bd490c" /><Relationship Type="http://schemas.openxmlformats.org/officeDocument/2006/relationships/footer" Target="/word/footer2.xml" Id="R551695e270ca4700" /><Relationship Type="http://schemas.openxmlformats.org/officeDocument/2006/relationships/footer" Target="/word/footer3.xml" Id="Rff7321dc576b4b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8b31b82e41412c" /></Relationships>
</file>