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96f0b3660749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f72d9e55f14b09"/>
      <w:footerReference w:type="even" r:id="Rd6a90fc9cbc34ab5"/>
      <w:footerReference w:type="first" r:id="R000935d4123c42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228b8bc76b4e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DFZ-2015-9369-V-NE-EI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bbd309ba55458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9e74e4d04d541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36a2b181734391" /><Relationship Type="http://schemas.openxmlformats.org/officeDocument/2006/relationships/numbering" Target="/word/numbering.xml" Id="R578b660a0cd74b49" /><Relationship Type="http://schemas.openxmlformats.org/officeDocument/2006/relationships/settings" Target="/word/settings.xml" Id="R7890c20ead524494" /><Relationship Type="http://schemas.openxmlformats.org/officeDocument/2006/relationships/image" Target="/word/media/b7af8a56-71ba-407b-8ac5-e3d9e1ef65f4.png" Id="Re5228b8bc76b4ec3" /><Relationship Type="http://schemas.openxmlformats.org/officeDocument/2006/relationships/image" Target="/word/media/5c39fb87-ec6f-4abb-8b3b-992e9eea55e8.png" Id="R1dbbd309ba554587" /><Relationship Type="http://schemas.openxmlformats.org/officeDocument/2006/relationships/footer" Target="/word/footer1.xml" Id="R9df72d9e55f14b09" /><Relationship Type="http://schemas.openxmlformats.org/officeDocument/2006/relationships/footer" Target="/word/footer2.xml" Id="Rd6a90fc9cbc34ab5" /><Relationship Type="http://schemas.openxmlformats.org/officeDocument/2006/relationships/footer" Target="/word/footer3.xml" Id="R000935d4123c42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e74e4d04d541be" /></Relationships>
</file>