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6aa2db77e948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c15054c4af144db"/>
      <w:footerReference w:type="even" r:id="R171b51fb4b144db7"/>
      <w:footerReference w:type="first" r:id="R3736e711d14b418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81ef92acb040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DFZ-2016-542-X-NE-EI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707bc7e7a6431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09600a06294b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f0b4395cc84551" /><Relationship Type="http://schemas.openxmlformats.org/officeDocument/2006/relationships/numbering" Target="/word/numbering.xml" Id="Rde6f2b8fc8154d34" /><Relationship Type="http://schemas.openxmlformats.org/officeDocument/2006/relationships/settings" Target="/word/settings.xml" Id="Rfe4de3c242be4d69" /><Relationship Type="http://schemas.openxmlformats.org/officeDocument/2006/relationships/image" Target="/word/media/b2649622-d0d2-493a-8161-27ec388ee391.png" Id="R2e81ef92acb0404d" /><Relationship Type="http://schemas.openxmlformats.org/officeDocument/2006/relationships/image" Target="/word/media/256f1a24-e957-4788-9236-194b1e02638f.png" Id="R5e707bc7e7a64312" /><Relationship Type="http://schemas.openxmlformats.org/officeDocument/2006/relationships/footer" Target="/word/footer1.xml" Id="R7c15054c4af144db" /><Relationship Type="http://schemas.openxmlformats.org/officeDocument/2006/relationships/footer" Target="/word/footer2.xml" Id="R171b51fb4b144db7" /><Relationship Type="http://schemas.openxmlformats.org/officeDocument/2006/relationships/footer" Target="/word/footer3.xml" Id="R3736e711d14b418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09600a06294b17" /></Relationships>
</file>