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6aa2db77e948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15054c4af144db"/>
      <w:footerReference w:type="even" r:id="R171b51fb4b144db7"/>
      <w:footerReference w:type="first" r:id="R3736e711d14b41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1ef92acb040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DFZ-2016-542-X-NE-EI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707bc7e7a643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9600a06294b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f0b4395cc84551" /><Relationship Type="http://schemas.openxmlformats.org/officeDocument/2006/relationships/numbering" Target="/word/numbering.xml" Id="Rde6f2b8fc8154d34" /><Relationship Type="http://schemas.openxmlformats.org/officeDocument/2006/relationships/settings" Target="/word/settings.xml" Id="Rfe4de3c242be4d69" /><Relationship Type="http://schemas.openxmlformats.org/officeDocument/2006/relationships/image" Target="/word/media/b2649622-d0d2-493a-8161-27ec388ee391.png" Id="R2e81ef92acb0404d" /><Relationship Type="http://schemas.openxmlformats.org/officeDocument/2006/relationships/image" Target="/word/media/256f1a24-e957-4788-9236-194b1e02638f.png" Id="R5e707bc7e7a64312" /><Relationship Type="http://schemas.openxmlformats.org/officeDocument/2006/relationships/footer" Target="/word/footer1.xml" Id="R7c15054c4af144db" /><Relationship Type="http://schemas.openxmlformats.org/officeDocument/2006/relationships/footer" Target="/word/footer2.xml" Id="R171b51fb4b144db7" /><Relationship Type="http://schemas.openxmlformats.org/officeDocument/2006/relationships/footer" Target="/word/footer3.xml" Id="R3736e711d14b41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9600a06294b17" /></Relationships>
</file>