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e2d8db5b694c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8d08a7435249de"/>
      <w:footerReference w:type="even" r:id="R10a515212c644b58"/>
      <w:footerReference w:type="first" r:id="R11802db8743246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0fcc39b2214f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DFZ-2016-2111-X-NE-EI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4431c78751449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5353f5a8bf46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9c95001b084595" /><Relationship Type="http://schemas.openxmlformats.org/officeDocument/2006/relationships/numbering" Target="/word/numbering.xml" Id="Rfb7adeffdcb84fd2" /><Relationship Type="http://schemas.openxmlformats.org/officeDocument/2006/relationships/settings" Target="/word/settings.xml" Id="R04f953a89d3c47a1" /><Relationship Type="http://schemas.openxmlformats.org/officeDocument/2006/relationships/image" Target="/word/media/30854110-d6a6-41b0-a605-ab418c9e05f6.png" Id="R990fcc39b2214f35" /><Relationship Type="http://schemas.openxmlformats.org/officeDocument/2006/relationships/image" Target="/word/media/631a2707-cdb3-4867-916c-ea9b887d9cba.png" Id="Rba4431c78751449b" /><Relationship Type="http://schemas.openxmlformats.org/officeDocument/2006/relationships/footer" Target="/word/footer1.xml" Id="R478d08a7435249de" /><Relationship Type="http://schemas.openxmlformats.org/officeDocument/2006/relationships/footer" Target="/word/footer2.xml" Id="R10a515212c644b58" /><Relationship Type="http://schemas.openxmlformats.org/officeDocument/2006/relationships/footer" Target="/word/footer3.xml" Id="R11802db8743246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5353f5a8bf466a" /></Relationships>
</file>