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dc3ded768c43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11fcc997534142"/>
      <w:footerReference w:type="even" r:id="R37d1701dc00b4ddf"/>
      <w:footerReference w:type="first" r:id="R7b7b6540037d48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76d54b1d444b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DFZ-2016-2121-IX-NE-EI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5d35a90b51496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0b5e617df554c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060fc0da764755" /><Relationship Type="http://schemas.openxmlformats.org/officeDocument/2006/relationships/numbering" Target="/word/numbering.xml" Id="Re1f9798f1d1946d1" /><Relationship Type="http://schemas.openxmlformats.org/officeDocument/2006/relationships/settings" Target="/word/settings.xml" Id="R3c89dcc166424c4b" /><Relationship Type="http://schemas.openxmlformats.org/officeDocument/2006/relationships/image" Target="/word/media/0610b37a-f607-41f1-b752-a58d33a065d9.png" Id="Rd576d54b1d444b56" /><Relationship Type="http://schemas.openxmlformats.org/officeDocument/2006/relationships/image" Target="/word/media/5c24c189-a750-4eb8-a639-60e2016a8778.png" Id="R145d35a90b514961" /><Relationship Type="http://schemas.openxmlformats.org/officeDocument/2006/relationships/footer" Target="/word/footer1.xml" Id="R0f11fcc997534142" /><Relationship Type="http://schemas.openxmlformats.org/officeDocument/2006/relationships/footer" Target="/word/footer2.xml" Id="R37d1701dc00b4ddf" /><Relationship Type="http://schemas.openxmlformats.org/officeDocument/2006/relationships/footer" Target="/word/footer3.xml" Id="R7b7b6540037d48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b5e617df554c63" /></Relationships>
</file>