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5bbae4ab4244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4b7f602321487c"/>
      <w:footerReference w:type="even" r:id="Rfbe7dd71d8234b1b"/>
      <w:footerReference w:type="first" r:id="R3968e8c2890e43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dd7151137048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DFZ-2015-8772-VIII-NE-EI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3d1b5550324e3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21267534724d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9cd5c31f6a4dab" /><Relationship Type="http://schemas.openxmlformats.org/officeDocument/2006/relationships/numbering" Target="/word/numbering.xml" Id="R70d054bc2f8b4424" /><Relationship Type="http://schemas.openxmlformats.org/officeDocument/2006/relationships/settings" Target="/word/settings.xml" Id="Rdfe9168910b64d5f" /><Relationship Type="http://schemas.openxmlformats.org/officeDocument/2006/relationships/image" Target="/word/media/d2a291ff-6044-430d-a081-1b54e256438c.png" Id="Rb9dd7151137048e0" /><Relationship Type="http://schemas.openxmlformats.org/officeDocument/2006/relationships/image" Target="/word/media/f5f5396d-3aa4-4439-86f4-333728280c18.png" Id="R953d1b5550324e38" /><Relationship Type="http://schemas.openxmlformats.org/officeDocument/2006/relationships/footer" Target="/word/footer1.xml" Id="Raa4b7f602321487c" /><Relationship Type="http://schemas.openxmlformats.org/officeDocument/2006/relationships/footer" Target="/word/footer2.xml" Id="Rfbe7dd71d8234b1b" /><Relationship Type="http://schemas.openxmlformats.org/officeDocument/2006/relationships/footer" Target="/word/footer3.xml" Id="R3968e8c2890e43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21267534724d94" /></Relationships>
</file>