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fd3b37ee2e4d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453532be044484"/>
      <w:footerReference w:type="even" r:id="Reb0dc036cd8a4629"/>
      <w:footerReference w:type="first" r:id="Ree45a2f4baa14a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f0e2028a2243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DFZ-2016-477-XIII-NE-EI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19b4a63b11404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2818241657640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571205ff66429f" /><Relationship Type="http://schemas.openxmlformats.org/officeDocument/2006/relationships/numbering" Target="/word/numbering.xml" Id="R59f37ca3966e4bd6" /><Relationship Type="http://schemas.openxmlformats.org/officeDocument/2006/relationships/settings" Target="/word/settings.xml" Id="R627fd713535d4e39" /><Relationship Type="http://schemas.openxmlformats.org/officeDocument/2006/relationships/image" Target="/word/media/8a1ea294-0c31-4416-990a-e277ed4c923c.png" Id="Rc0f0e2028a224355" /><Relationship Type="http://schemas.openxmlformats.org/officeDocument/2006/relationships/image" Target="/word/media/9892b5d6-5fea-4f88-bc10-f25eb46fbdfc.png" Id="Rcb19b4a63b114049" /><Relationship Type="http://schemas.openxmlformats.org/officeDocument/2006/relationships/footer" Target="/word/footer1.xml" Id="R98453532be044484" /><Relationship Type="http://schemas.openxmlformats.org/officeDocument/2006/relationships/footer" Target="/word/footer2.xml" Id="Reb0dc036cd8a4629" /><Relationship Type="http://schemas.openxmlformats.org/officeDocument/2006/relationships/footer" Target="/word/footer3.xml" Id="Ree45a2f4baa14a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8182416576401f" /></Relationships>
</file>