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72b820f4742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be544b556a44e4"/>
      <w:footerReference w:type="even" r:id="Rb9a4c9878ef942c6"/>
      <w:footerReference w:type="first" r:id="R0a19802f304247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c9a251facd42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DFZ-2016-2067-XIII-NE-EI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99a369d32b4ba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096c0f4ea34e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ca1a9aadb74c85" /><Relationship Type="http://schemas.openxmlformats.org/officeDocument/2006/relationships/numbering" Target="/word/numbering.xml" Id="R824a6b3472ea4f27" /><Relationship Type="http://schemas.openxmlformats.org/officeDocument/2006/relationships/settings" Target="/word/settings.xml" Id="R21043689154d49c9" /><Relationship Type="http://schemas.openxmlformats.org/officeDocument/2006/relationships/image" Target="/word/media/8b922de9-d190-4454-be3c-f9ecb517e122.png" Id="Re8c9a251facd42f0" /><Relationship Type="http://schemas.openxmlformats.org/officeDocument/2006/relationships/image" Target="/word/media/3d93bf75-64a0-4c9a-a91e-e12fd57a98dc.png" Id="Ree99a369d32b4ba4" /><Relationship Type="http://schemas.openxmlformats.org/officeDocument/2006/relationships/footer" Target="/word/footer1.xml" Id="R35be544b556a44e4" /><Relationship Type="http://schemas.openxmlformats.org/officeDocument/2006/relationships/footer" Target="/word/footer2.xml" Id="Rb9a4c9878ef942c6" /><Relationship Type="http://schemas.openxmlformats.org/officeDocument/2006/relationships/footer" Target="/word/footer3.xml" Id="R0a19802f304247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096c0f4ea34ebe" /></Relationships>
</file>