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4fcf1d89d14f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931df88f0446d2"/>
      <w:footerReference w:type="even" r:id="R0520ac6abf764efc"/>
      <w:footerReference w:type="first" r:id="Rc35f3e5e00b44c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93f561166840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DFZ-2016-2346-XIII-NE-EI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9ca5484d54423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JIBANEZ@SUBSOLE.CL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d6961cc40940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ac0594402643a9" /><Relationship Type="http://schemas.openxmlformats.org/officeDocument/2006/relationships/numbering" Target="/word/numbering.xml" Id="Rfa637914da2d4324" /><Relationship Type="http://schemas.openxmlformats.org/officeDocument/2006/relationships/settings" Target="/word/settings.xml" Id="R0e21d166a0a94400" /><Relationship Type="http://schemas.openxmlformats.org/officeDocument/2006/relationships/image" Target="/word/media/a071099e-d9fe-4852-ac7a-8d8cd5ded338.png" Id="R2293f5611668403e" /><Relationship Type="http://schemas.openxmlformats.org/officeDocument/2006/relationships/image" Target="/word/media/a0a5bfbc-3d4b-46c9-80fc-30574a3ffdc7.png" Id="Rf09ca5484d54423a" /><Relationship Type="http://schemas.openxmlformats.org/officeDocument/2006/relationships/footer" Target="/word/footer1.xml" Id="R1e931df88f0446d2" /><Relationship Type="http://schemas.openxmlformats.org/officeDocument/2006/relationships/footer" Target="/word/footer2.xml" Id="R0520ac6abf764efc" /><Relationship Type="http://schemas.openxmlformats.org/officeDocument/2006/relationships/footer" Target="/word/footer3.xml" Id="Rc35f3e5e00b44c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d6961cc4094000" /></Relationships>
</file>