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0b1996476449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6e8071c4394672"/>
      <w:footerReference w:type="even" r:id="Rb2a7eaefa0f94604"/>
      <w:footerReference w:type="first" r:id="R14a4415afc0945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ad61b2df64b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DFZ-2016-2109-X-NE-EI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b2862a0044a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41b6873210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7e14c607094ebb" /><Relationship Type="http://schemas.openxmlformats.org/officeDocument/2006/relationships/numbering" Target="/word/numbering.xml" Id="R7fdb336f82534dbc" /><Relationship Type="http://schemas.openxmlformats.org/officeDocument/2006/relationships/settings" Target="/word/settings.xml" Id="R975a1ac12d07406c" /><Relationship Type="http://schemas.openxmlformats.org/officeDocument/2006/relationships/image" Target="/word/media/32e84e15-b2b0-48ec-ba60-bcca65930e51.png" Id="Rae6ad61b2df64ba6" /><Relationship Type="http://schemas.openxmlformats.org/officeDocument/2006/relationships/image" Target="/word/media/93aeb784-3c0a-4afc-adc9-bbdf1af67ab3.png" Id="R6feb2862a0044a70" /><Relationship Type="http://schemas.openxmlformats.org/officeDocument/2006/relationships/footer" Target="/word/footer1.xml" Id="R2c6e8071c4394672" /><Relationship Type="http://schemas.openxmlformats.org/officeDocument/2006/relationships/footer" Target="/word/footer2.xml" Id="Rb2a7eaefa0f94604" /><Relationship Type="http://schemas.openxmlformats.org/officeDocument/2006/relationships/footer" Target="/word/footer3.xml" Id="R14a4415afc0945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41b68732104210" /></Relationships>
</file>