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819eaadf7142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5a18ab08294a04"/>
      <w:footerReference w:type="even" r:id="R8b2e95838558474b"/>
      <w:footerReference w:type="first" r:id="Rc4250522a27844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27092809b748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DFZ-2016-2584-X-NE-EI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5920b7c9da432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b1f261bad241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969e5e1914d5c" /><Relationship Type="http://schemas.openxmlformats.org/officeDocument/2006/relationships/numbering" Target="/word/numbering.xml" Id="R02e5b3f2ce45423d" /><Relationship Type="http://schemas.openxmlformats.org/officeDocument/2006/relationships/settings" Target="/word/settings.xml" Id="Re4e17131b1164980" /><Relationship Type="http://schemas.openxmlformats.org/officeDocument/2006/relationships/image" Target="/word/media/8091b93e-f545-478b-850c-88ec1925c72a.png" Id="R6d27092809b7482b" /><Relationship Type="http://schemas.openxmlformats.org/officeDocument/2006/relationships/image" Target="/word/media/3efb4e8d-96ff-49ac-a9cd-907776bb7a70.png" Id="R485920b7c9da432f" /><Relationship Type="http://schemas.openxmlformats.org/officeDocument/2006/relationships/footer" Target="/word/footer1.xml" Id="Rf95a18ab08294a04" /><Relationship Type="http://schemas.openxmlformats.org/officeDocument/2006/relationships/footer" Target="/word/footer2.xml" Id="R8b2e95838558474b" /><Relationship Type="http://schemas.openxmlformats.org/officeDocument/2006/relationships/footer" Target="/word/footer3.xml" Id="Rc4250522a27844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b1f261bad241f3" /></Relationships>
</file>