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fb075f4cba46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9b974bffc54796"/>
      <w:footerReference w:type="even" r:id="Rb2947aff3bc944ca"/>
      <w:footerReference w:type="first" r:id="R22904007d3a248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61a3e5d4d4a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DFZ-2016-1318-X-NE-EI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183a7382643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3b2328f4ed4e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a1ffc08f6d4148" /><Relationship Type="http://schemas.openxmlformats.org/officeDocument/2006/relationships/numbering" Target="/word/numbering.xml" Id="R7d4dc26c9cb54d21" /><Relationship Type="http://schemas.openxmlformats.org/officeDocument/2006/relationships/settings" Target="/word/settings.xml" Id="R3f0ef44fb7f74ba4" /><Relationship Type="http://schemas.openxmlformats.org/officeDocument/2006/relationships/image" Target="/word/media/7961fd29-e465-42fd-be4f-e94f9fdcc3d0.png" Id="R0bc61a3e5d4d4ac6" /><Relationship Type="http://schemas.openxmlformats.org/officeDocument/2006/relationships/image" Target="/word/media/73b142ff-03d9-447b-ad33-089659c914cc.png" Id="R64d183a7382643bb" /><Relationship Type="http://schemas.openxmlformats.org/officeDocument/2006/relationships/footer" Target="/word/footer1.xml" Id="R6c9b974bffc54796" /><Relationship Type="http://schemas.openxmlformats.org/officeDocument/2006/relationships/footer" Target="/word/footer2.xml" Id="Rb2947aff3bc944ca" /><Relationship Type="http://schemas.openxmlformats.org/officeDocument/2006/relationships/footer" Target="/word/footer3.xml" Id="R22904007d3a248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3b2328f4ed4e75" /></Relationships>
</file>