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75e2af3bac46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4a3eac141d48af"/>
      <w:footerReference w:type="even" r:id="Rb0616e02a0f54ac2"/>
      <w:footerReference w:type="first" r:id="R4ccf4a989cb140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37f0ae0f944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DFZ-2016-1662-VI-NE-EI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8735a495545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a2daa7efc34c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afa9e43e34624" /><Relationship Type="http://schemas.openxmlformats.org/officeDocument/2006/relationships/numbering" Target="/word/numbering.xml" Id="R34fd4543a5c8424b" /><Relationship Type="http://schemas.openxmlformats.org/officeDocument/2006/relationships/settings" Target="/word/settings.xml" Id="R9009d9d54cec425f" /><Relationship Type="http://schemas.openxmlformats.org/officeDocument/2006/relationships/image" Target="/word/media/6c887f7b-dcd5-4a29-8f07-09a25e04a5de.png" Id="Rcd637f0ae0f944a7" /><Relationship Type="http://schemas.openxmlformats.org/officeDocument/2006/relationships/image" Target="/word/media/70282591-69af-4f4c-99a8-9a539d83e3ee.png" Id="R9c78735a49554584" /><Relationship Type="http://schemas.openxmlformats.org/officeDocument/2006/relationships/footer" Target="/word/footer1.xml" Id="R484a3eac141d48af" /><Relationship Type="http://schemas.openxmlformats.org/officeDocument/2006/relationships/footer" Target="/word/footer2.xml" Id="Rb0616e02a0f54ac2" /><Relationship Type="http://schemas.openxmlformats.org/officeDocument/2006/relationships/footer" Target="/word/footer3.xml" Id="R4ccf4a989cb140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a2daa7efc34c1f" /></Relationships>
</file>