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ac31d3a0d14c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3d69ae674a47dd"/>
      <w:footerReference w:type="even" r:id="R5cafeec2865247cb"/>
      <w:footerReference w:type="first" r:id="R81e0103617e340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30a68d211c44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DFZ-2015-8260-IX-NE-EI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56ce7d2c0d48a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3bed52015f74c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d6f6e82bc4747" /><Relationship Type="http://schemas.openxmlformats.org/officeDocument/2006/relationships/numbering" Target="/word/numbering.xml" Id="R434fd511b9d749f2" /><Relationship Type="http://schemas.openxmlformats.org/officeDocument/2006/relationships/settings" Target="/word/settings.xml" Id="Rdc78b73cbc074495" /><Relationship Type="http://schemas.openxmlformats.org/officeDocument/2006/relationships/image" Target="/word/media/2b6d4c90-a590-4596-a1b6-33d6f03fe381.png" Id="Rf330a68d211c4421" /><Relationship Type="http://schemas.openxmlformats.org/officeDocument/2006/relationships/image" Target="/word/media/83ec73d5-3659-4652-9d0f-aa1ec8c18d23.png" Id="R4656ce7d2c0d48ac" /><Relationship Type="http://schemas.openxmlformats.org/officeDocument/2006/relationships/footer" Target="/word/footer1.xml" Id="R6f3d69ae674a47dd" /><Relationship Type="http://schemas.openxmlformats.org/officeDocument/2006/relationships/footer" Target="/word/footer2.xml" Id="R5cafeec2865247cb" /><Relationship Type="http://schemas.openxmlformats.org/officeDocument/2006/relationships/footer" Target="/word/footer3.xml" Id="R81e0103617e340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bed52015f74c5f" /></Relationships>
</file>