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ed69be1aa34c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9b0486ca164801"/>
      <w:footerReference w:type="even" r:id="R846024563ae64d3f"/>
      <w:footerReference w:type="first" r:id="R0aba2530aa9f46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8a07088fd247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DFZ-2015-9034-IX-NE-EI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1e9cf6f857423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a8931c255f4d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330c5b612342ca" /><Relationship Type="http://schemas.openxmlformats.org/officeDocument/2006/relationships/numbering" Target="/word/numbering.xml" Id="R8ee8fbbb9ec948a4" /><Relationship Type="http://schemas.openxmlformats.org/officeDocument/2006/relationships/settings" Target="/word/settings.xml" Id="R63e82aa09a894d62" /><Relationship Type="http://schemas.openxmlformats.org/officeDocument/2006/relationships/image" Target="/word/media/a5c946ad-e58c-46d4-82fd-0dac48705441.png" Id="R5f8a07088fd2478c" /><Relationship Type="http://schemas.openxmlformats.org/officeDocument/2006/relationships/image" Target="/word/media/f14fce96-0cb6-466c-8da1-a079350ea89c.png" Id="Rcf1e9cf6f8574238" /><Relationship Type="http://schemas.openxmlformats.org/officeDocument/2006/relationships/footer" Target="/word/footer1.xml" Id="R129b0486ca164801" /><Relationship Type="http://schemas.openxmlformats.org/officeDocument/2006/relationships/footer" Target="/word/footer2.xml" Id="R846024563ae64d3f" /><Relationship Type="http://schemas.openxmlformats.org/officeDocument/2006/relationships/footer" Target="/word/footer3.xml" Id="R0aba2530aa9f46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a8931c255f4d85" /></Relationships>
</file>