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cf5e6463a64c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063feaf7d14f52"/>
      <w:footerReference w:type="even" r:id="R0827673377794efa"/>
      <w:footerReference w:type="first" r:id="Re62dcc7bfa814c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ae76723d964f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DFZ-2015-8757-VIII-NE-EI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b0aaf990cf406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d2457d27cd4b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e8751b244f47e1" /><Relationship Type="http://schemas.openxmlformats.org/officeDocument/2006/relationships/numbering" Target="/word/numbering.xml" Id="R16b5115db82d4d08" /><Relationship Type="http://schemas.openxmlformats.org/officeDocument/2006/relationships/settings" Target="/word/settings.xml" Id="R5980e2ab5ef8431a" /><Relationship Type="http://schemas.openxmlformats.org/officeDocument/2006/relationships/image" Target="/word/media/ac3a7ab5-3eff-4fac-b5df-d93684fe0e41.png" Id="R35ae76723d964f85" /><Relationship Type="http://schemas.openxmlformats.org/officeDocument/2006/relationships/image" Target="/word/media/d177ebbd-b994-4807-9b38-e31a816ded3d.png" Id="R9ab0aaf990cf406d" /><Relationship Type="http://schemas.openxmlformats.org/officeDocument/2006/relationships/footer" Target="/word/footer1.xml" Id="Rcf063feaf7d14f52" /><Relationship Type="http://schemas.openxmlformats.org/officeDocument/2006/relationships/footer" Target="/word/footer2.xml" Id="R0827673377794efa" /><Relationship Type="http://schemas.openxmlformats.org/officeDocument/2006/relationships/footer" Target="/word/footer3.xml" Id="Re62dcc7bfa814c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d2457d27cd4b14" /></Relationships>
</file>