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0b318c42044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a9960786d744cb"/>
      <w:footerReference w:type="even" r:id="R92634a85e4404bcf"/>
      <w:footerReference w:type="first" r:id="Ra740ac585e7e41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dec1eb389145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DFZ-2016-482-X-NE-EI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f74fa4e57c4e8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7ee690bf1342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236d244e5146c6" /><Relationship Type="http://schemas.openxmlformats.org/officeDocument/2006/relationships/numbering" Target="/word/numbering.xml" Id="R706e856a654447e5" /><Relationship Type="http://schemas.openxmlformats.org/officeDocument/2006/relationships/settings" Target="/word/settings.xml" Id="Rfef4a93d248349e1" /><Relationship Type="http://schemas.openxmlformats.org/officeDocument/2006/relationships/image" Target="/word/media/511e2b2b-e18f-4137-b2ec-fc0db71de571.png" Id="Rafdec1eb389145f6" /><Relationship Type="http://schemas.openxmlformats.org/officeDocument/2006/relationships/image" Target="/word/media/e4aa4c7b-9363-4364-90d1-1ed1ef8c4ca3.png" Id="R6cf74fa4e57c4e84" /><Relationship Type="http://schemas.openxmlformats.org/officeDocument/2006/relationships/footer" Target="/word/footer1.xml" Id="R53a9960786d744cb" /><Relationship Type="http://schemas.openxmlformats.org/officeDocument/2006/relationships/footer" Target="/word/footer2.xml" Id="R92634a85e4404bcf" /><Relationship Type="http://schemas.openxmlformats.org/officeDocument/2006/relationships/footer" Target="/word/footer3.xml" Id="Ra740ac585e7e41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7ee690bf1342a6" /></Relationships>
</file>