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61c1a7a67243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8923f651164d08"/>
      <w:footerReference w:type="even" r:id="Rcdb87faf015d4a13"/>
      <w:footerReference w:type="first" r:id="Rf5305354424e47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12ec86ea434e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DFZ-2016-2092-X-NE-EI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c7965ab2d44cb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3e4f224db043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dfc571a6cb498e" /><Relationship Type="http://schemas.openxmlformats.org/officeDocument/2006/relationships/numbering" Target="/word/numbering.xml" Id="R6c18f452e0304f1b" /><Relationship Type="http://schemas.openxmlformats.org/officeDocument/2006/relationships/settings" Target="/word/settings.xml" Id="R33bbce2e4e7e4fdc" /><Relationship Type="http://schemas.openxmlformats.org/officeDocument/2006/relationships/image" Target="/word/media/62ae4e86-a64f-4868-a451-f5e1848e828c.png" Id="R7d12ec86ea434e84" /><Relationship Type="http://schemas.openxmlformats.org/officeDocument/2006/relationships/image" Target="/word/media/3609d7d6-fa79-49ff-9f14-a2f073b3be78.png" Id="R72c7965ab2d44cbf" /><Relationship Type="http://schemas.openxmlformats.org/officeDocument/2006/relationships/footer" Target="/word/footer1.xml" Id="R848923f651164d08" /><Relationship Type="http://schemas.openxmlformats.org/officeDocument/2006/relationships/footer" Target="/word/footer2.xml" Id="Rcdb87faf015d4a13" /><Relationship Type="http://schemas.openxmlformats.org/officeDocument/2006/relationships/footer" Target="/word/footer3.xml" Id="Rf5305354424e47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3e4f224db04309" /></Relationships>
</file>