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0266e7fd4c45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bfad5933f4371"/>
      <w:footerReference w:type="even" r:id="R4abeecd9671a476a"/>
      <w:footerReference w:type="first" r:id="R8b6d2ae3a09045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dbc3e465049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DFZ-2015-9103-XIV-NE-EI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80eb2e60c4dd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0ab27f683d4f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537ad949e4766" /><Relationship Type="http://schemas.openxmlformats.org/officeDocument/2006/relationships/numbering" Target="/word/numbering.xml" Id="R040b8c6695d141ea" /><Relationship Type="http://schemas.openxmlformats.org/officeDocument/2006/relationships/settings" Target="/word/settings.xml" Id="Ra9e86929b6f147d9" /><Relationship Type="http://schemas.openxmlformats.org/officeDocument/2006/relationships/image" Target="/word/media/070b85b2-6b46-43e4-8932-4c2ea22117e2.png" Id="R3eedbc3e465049df" /><Relationship Type="http://schemas.openxmlformats.org/officeDocument/2006/relationships/image" Target="/word/media/a65aa4c8-0877-4cd6-ac8b-2be9e1d903ec.png" Id="R5ae80eb2e60c4dda" /><Relationship Type="http://schemas.openxmlformats.org/officeDocument/2006/relationships/footer" Target="/word/footer1.xml" Id="Rc36bfad5933f4371" /><Relationship Type="http://schemas.openxmlformats.org/officeDocument/2006/relationships/footer" Target="/word/footer2.xml" Id="R4abeecd9671a476a" /><Relationship Type="http://schemas.openxmlformats.org/officeDocument/2006/relationships/footer" Target="/word/footer3.xml" Id="R8b6d2ae3a09045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0ab27f683d4f63" /></Relationships>
</file>