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d0694c5d7043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7adff998fc455e"/>
      <w:footerReference w:type="even" r:id="R8d3bdb1827fa4cd7"/>
      <w:footerReference w:type="first" r:id="R42e51c4e99aa43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79ef9325c41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DFZ-2015-8777-XIV-NE-EI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570767a07747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dae2423ecc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892a485d6489e" /><Relationship Type="http://schemas.openxmlformats.org/officeDocument/2006/relationships/numbering" Target="/word/numbering.xml" Id="Rdbf1037c1408443a" /><Relationship Type="http://schemas.openxmlformats.org/officeDocument/2006/relationships/settings" Target="/word/settings.xml" Id="R0b7853f3bceb48f6" /><Relationship Type="http://schemas.openxmlformats.org/officeDocument/2006/relationships/image" Target="/word/media/5bf38d48-2653-4ad1-b3e2-f61868e4eae5.png" Id="R4aa79ef9325c41a4" /><Relationship Type="http://schemas.openxmlformats.org/officeDocument/2006/relationships/image" Target="/word/media/03698c73-18c5-4afe-b531-bdc8259b72ab.png" Id="R2c570767a07747d5" /><Relationship Type="http://schemas.openxmlformats.org/officeDocument/2006/relationships/footer" Target="/word/footer1.xml" Id="Rd97adff998fc455e" /><Relationship Type="http://schemas.openxmlformats.org/officeDocument/2006/relationships/footer" Target="/word/footer2.xml" Id="R8d3bdb1827fa4cd7" /><Relationship Type="http://schemas.openxmlformats.org/officeDocument/2006/relationships/footer" Target="/word/footer3.xml" Id="R42e51c4e99aa43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ae2423ecc418d" /></Relationships>
</file>