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ba98e4113b4a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36b1defe724cc9"/>
      <w:footerReference w:type="even" r:id="R665823daa59e4bd2"/>
      <w:footerReference w:type="first" r:id="R54332223d6db4c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7ab74f12ab49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DFZ-2015-8439-XIV-NE-EI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6136743b79455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ff30e57e5240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af07e3fa49408c" /><Relationship Type="http://schemas.openxmlformats.org/officeDocument/2006/relationships/numbering" Target="/word/numbering.xml" Id="R9ec9793a1a454126" /><Relationship Type="http://schemas.openxmlformats.org/officeDocument/2006/relationships/settings" Target="/word/settings.xml" Id="R5a43a5e0a1744332" /><Relationship Type="http://schemas.openxmlformats.org/officeDocument/2006/relationships/image" Target="/word/media/980973fd-e9a6-4afa-b0d9-359175e49220.png" Id="R197ab74f12ab4900" /><Relationship Type="http://schemas.openxmlformats.org/officeDocument/2006/relationships/image" Target="/word/media/9994b803-d8b0-4804-8e69-86598b4a66a3.png" Id="Rb56136743b794550" /><Relationship Type="http://schemas.openxmlformats.org/officeDocument/2006/relationships/footer" Target="/word/footer1.xml" Id="R7936b1defe724cc9" /><Relationship Type="http://schemas.openxmlformats.org/officeDocument/2006/relationships/footer" Target="/word/footer2.xml" Id="R665823daa59e4bd2" /><Relationship Type="http://schemas.openxmlformats.org/officeDocument/2006/relationships/footer" Target="/word/footer3.xml" Id="R54332223d6db4c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ff30e57e524088" /></Relationships>
</file>