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4f96fd92c4d3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873db7a0f08460e"/>
      <w:footerReference w:type="even" r:id="Rc6566170c5404221"/>
      <w:footerReference w:type="first" r:id="R52d594f7d14143a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50ee718724470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DFZ-2016-438-X-NE-EI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0e4ddba37ee454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SEPTIEMBRE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MELLIES@VALLE-VERDE.CL; MELLIES@TERRA.CL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N°451 de fecha 08-08-2008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SEPTIEMBRE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a8089f75b6745a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36033fb30045d5" /><Relationship Type="http://schemas.openxmlformats.org/officeDocument/2006/relationships/numbering" Target="/word/numbering.xml" Id="R407b5842b91b4592" /><Relationship Type="http://schemas.openxmlformats.org/officeDocument/2006/relationships/settings" Target="/word/settings.xml" Id="Rf000a53234f440f8" /><Relationship Type="http://schemas.openxmlformats.org/officeDocument/2006/relationships/image" Target="/word/media/4ce144b2-3a40-4324-bbca-03ea3e536e67.png" Id="R6a50ee7187244704" /><Relationship Type="http://schemas.openxmlformats.org/officeDocument/2006/relationships/image" Target="/word/media/1f67fe97-ec84-447a-ae66-e4744472fe9d.png" Id="R80e4ddba37ee4547" /><Relationship Type="http://schemas.openxmlformats.org/officeDocument/2006/relationships/footer" Target="/word/footer1.xml" Id="R1873db7a0f08460e" /><Relationship Type="http://schemas.openxmlformats.org/officeDocument/2006/relationships/footer" Target="/word/footer2.xml" Id="Rc6566170c5404221" /><Relationship Type="http://schemas.openxmlformats.org/officeDocument/2006/relationships/footer" Target="/word/footer3.xml" Id="R52d594f7d14143a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a8089f75b6745ac" /></Relationships>
</file>