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7a0dc33b9a4f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db0a4579de4cc2"/>
      <w:footerReference w:type="even" r:id="Ref38eefc34374419"/>
      <w:footerReference w:type="first" r:id="R557fe4a073f64b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2b2d366264e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DFZ-2016-2546-V-NE-EI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8f42c5a0484bd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646a453b0649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51b6bd70bc45a8" /><Relationship Type="http://schemas.openxmlformats.org/officeDocument/2006/relationships/numbering" Target="/word/numbering.xml" Id="R1791b7abf604466a" /><Relationship Type="http://schemas.openxmlformats.org/officeDocument/2006/relationships/settings" Target="/word/settings.xml" Id="Rc2b27c99f7b54235" /><Relationship Type="http://schemas.openxmlformats.org/officeDocument/2006/relationships/image" Target="/word/media/f58a2c9d-4745-4642-8039-e4fdba413993.png" Id="Rd3e2b2d366264e2e" /><Relationship Type="http://schemas.openxmlformats.org/officeDocument/2006/relationships/image" Target="/word/media/79d543d0-3a81-422a-8a45-d35169154808.png" Id="Rbd8f42c5a0484bd2" /><Relationship Type="http://schemas.openxmlformats.org/officeDocument/2006/relationships/footer" Target="/word/footer1.xml" Id="Rc7db0a4579de4cc2" /><Relationship Type="http://schemas.openxmlformats.org/officeDocument/2006/relationships/footer" Target="/word/footer2.xml" Id="Ref38eefc34374419" /><Relationship Type="http://schemas.openxmlformats.org/officeDocument/2006/relationships/footer" Target="/word/footer3.xml" Id="R557fe4a073f64b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646a453b06491c" /></Relationships>
</file>