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1abf5e62f440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4eb43a626c4773"/>
      <w:footerReference w:type="even" r:id="Red5cd3f4188a4b7d"/>
      <w:footerReference w:type="first" r:id="R8c0b6ba408a845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e1a285d7f74b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DFZ-2015-9081-IX-NE-EI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f9e62943a54aa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a05a374419e40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c6bf0c60ae45ed" /><Relationship Type="http://schemas.openxmlformats.org/officeDocument/2006/relationships/numbering" Target="/word/numbering.xml" Id="R10e361769914486a" /><Relationship Type="http://schemas.openxmlformats.org/officeDocument/2006/relationships/settings" Target="/word/settings.xml" Id="R30689186a3924443" /><Relationship Type="http://schemas.openxmlformats.org/officeDocument/2006/relationships/image" Target="/word/media/5319ff4d-1667-4441-9fe3-bcc60b7ddcef.png" Id="R2ae1a285d7f74b98" /><Relationship Type="http://schemas.openxmlformats.org/officeDocument/2006/relationships/image" Target="/word/media/e54dd429-23d4-4671-bfda-b1751ba14b25.png" Id="Re3f9e62943a54aa3" /><Relationship Type="http://schemas.openxmlformats.org/officeDocument/2006/relationships/footer" Target="/word/footer1.xml" Id="R644eb43a626c4773" /><Relationship Type="http://schemas.openxmlformats.org/officeDocument/2006/relationships/footer" Target="/word/footer2.xml" Id="Red5cd3f4188a4b7d" /><Relationship Type="http://schemas.openxmlformats.org/officeDocument/2006/relationships/footer" Target="/word/footer3.xml" Id="R8c0b6ba408a845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05a374419e4082" /></Relationships>
</file>