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bfb662886742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c22010210642a1"/>
      <w:footerReference w:type="even" r:id="R2f79c36a03524719"/>
      <w:footerReference w:type="first" r:id="R550342e36eb24b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919e2057a4a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DFZ-2016-1832-IX-NE-EI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f0afe3ee37458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9feee3929b42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43902df6c4c03" /><Relationship Type="http://schemas.openxmlformats.org/officeDocument/2006/relationships/numbering" Target="/word/numbering.xml" Id="Rf3e7c35e83eb42ea" /><Relationship Type="http://schemas.openxmlformats.org/officeDocument/2006/relationships/settings" Target="/word/settings.xml" Id="Rbc264bd48b794889" /><Relationship Type="http://schemas.openxmlformats.org/officeDocument/2006/relationships/image" Target="/word/media/420fd8dc-3348-42c8-a3d3-440318c36f82.png" Id="R205919e2057a4a34" /><Relationship Type="http://schemas.openxmlformats.org/officeDocument/2006/relationships/image" Target="/word/media/5f6eba7f-2c07-459c-92db-4c10b8ab1595.png" Id="Rf1f0afe3ee374586" /><Relationship Type="http://schemas.openxmlformats.org/officeDocument/2006/relationships/footer" Target="/word/footer1.xml" Id="Rc3c22010210642a1" /><Relationship Type="http://schemas.openxmlformats.org/officeDocument/2006/relationships/footer" Target="/word/footer2.xml" Id="R2f79c36a03524719" /><Relationship Type="http://schemas.openxmlformats.org/officeDocument/2006/relationships/footer" Target="/word/footer3.xml" Id="R550342e36eb24b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9feee3929b427c" /></Relationships>
</file>